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0952" w:rsidRDefault="00000000">
      <w:pPr>
        <w:jc w:val="center"/>
        <w:rPr>
          <w:rFonts w:ascii="Times New Roman" w:eastAsia="Times New Roman" w:hAnsi="Times New Roman" w:cs="Times New Roman"/>
          <w:b/>
        </w:rPr>
      </w:pPr>
      <w:r>
        <w:rPr>
          <w:rFonts w:ascii="Times New Roman" w:eastAsia="Times New Roman" w:hAnsi="Times New Roman" w:cs="Times New Roman"/>
          <w:b/>
        </w:rPr>
        <w:t>Reese Witherspoon</w:t>
      </w:r>
    </w:p>
    <w:p w14:paraId="00000002" w14:textId="77777777" w:rsidR="007A0952" w:rsidRDefault="00000000">
      <w:pPr>
        <w:jc w:val="center"/>
        <w:rPr>
          <w:rFonts w:ascii="Times New Roman" w:eastAsia="Times New Roman" w:hAnsi="Times New Roman" w:cs="Times New Roman"/>
          <w:b/>
        </w:rPr>
      </w:pPr>
      <w:r>
        <w:rPr>
          <w:rFonts w:ascii="Times New Roman" w:eastAsia="Times New Roman" w:hAnsi="Times New Roman" w:cs="Times New Roman"/>
          <w:b/>
        </w:rPr>
        <w:t>We Can Do Hard Things Interview</w:t>
      </w:r>
    </w:p>
    <w:p w14:paraId="00000003" w14:textId="77777777" w:rsidR="007A0952" w:rsidRDefault="007A0952">
      <w:pPr>
        <w:rPr>
          <w:rFonts w:ascii="Times New Roman" w:eastAsia="Times New Roman" w:hAnsi="Times New Roman" w:cs="Times New Roman"/>
        </w:rPr>
      </w:pPr>
    </w:p>
    <w:p w14:paraId="00030CC3" w14:textId="62F3F918" w:rsidR="007B4BD8" w:rsidRDefault="007B4BD8" w:rsidP="007B4BD8">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 poignant throughline in so much of what Reese does is her approach to FRIENDSHIP. She is such a FRIEND to the people. This is the </w:t>
      </w:r>
      <w:proofErr w:type="gramStart"/>
      <w:r>
        <w:rPr>
          <w:rFonts w:ascii="Times New Roman" w:eastAsia="Times New Roman" w:hAnsi="Times New Roman" w:cs="Times New Roman"/>
        </w:rPr>
        <w:t>polar opposite</w:t>
      </w:r>
      <w:proofErr w:type="gramEnd"/>
      <w:r>
        <w:rPr>
          <w:rFonts w:ascii="Times New Roman" w:eastAsia="Times New Roman" w:hAnsi="Times New Roman" w:cs="Times New Roman"/>
        </w:rPr>
        <w:t xml:space="preserve"> of Glennon, who is a lifelong introvert and terrified of making friends. What makes Reese love PEOPLE so much?! If Reese were to give Glennon a </w:t>
      </w:r>
      <w:proofErr w:type="gramStart"/>
      <w:r>
        <w:rPr>
          <w:rFonts w:ascii="Times New Roman" w:eastAsia="Times New Roman" w:hAnsi="Times New Roman" w:cs="Times New Roman"/>
        </w:rPr>
        <w:t>2 minute</w:t>
      </w:r>
      <w:proofErr w:type="gramEnd"/>
      <w:r>
        <w:rPr>
          <w:rFonts w:ascii="Times New Roman" w:eastAsia="Times New Roman" w:hAnsi="Times New Roman" w:cs="Times New Roman"/>
        </w:rPr>
        <w:t xml:space="preserve"> pitch on why we need people in our lives, what would she say?  </w:t>
      </w:r>
    </w:p>
    <w:p w14:paraId="05F94712" w14:textId="694396BE" w:rsidR="007B4BD8" w:rsidRDefault="007B4BD8" w:rsidP="007B4BD8">
      <w:pPr>
        <w:numPr>
          <w:ilvl w:val="0"/>
          <w:numId w:val="2"/>
        </w:numPr>
        <w:rPr>
          <w:rFonts w:ascii="Times New Roman" w:eastAsia="Times New Roman" w:hAnsi="Times New Roman" w:cs="Times New Roman"/>
        </w:rPr>
      </w:pPr>
      <w:r>
        <w:rPr>
          <w:rFonts w:ascii="Times New Roman" w:eastAsia="Times New Roman" w:hAnsi="Times New Roman" w:cs="Times New Roman"/>
        </w:rPr>
        <w:t>The whole point of “We Can Do Hard Things” is that it’s not “</w:t>
      </w:r>
      <w:r>
        <w:rPr>
          <w:rFonts w:ascii="Times New Roman" w:eastAsia="Times New Roman" w:hAnsi="Times New Roman" w:cs="Times New Roman"/>
          <w:i/>
          <w:iCs/>
        </w:rPr>
        <w:t xml:space="preserve">I </w:t>
      </w:r>
      <w:r>
        <w:rPr>
          <w:rFonts w:ascii="Times New Roman" w:eastAsia="Times New Roman" w:hAnsi="Times New Roman" w:cs="Times New Roman"/>
        </w:rPr>
        <w:t>Can Do Hard Things.” It’s “</w:t>
      </w:r>
      <w:r>
        <w:rPr>
          <w:rFonts w:ascii="Times New Roman" w:eastAsia="Times New Roman" w:hAnsi="Times New Roman" w:cs="Times New Roman"/>
          <w:i/>
          <w:iCs/>
        </w:rPr>
        <w:t>We.</w:t>
      </w:r>
      <w:r>
        <w:rPr>
          <w:rFonts w:ascii="Times New Roman" w:eastAsia="Times New Roman" w:hAnsi="Times New Roman" w:cs="Times New Roman"/>
        </w:rPr>
        <w:t xml:space="preserve">” Community makes hard things easier. It seems like Reese totally practices this philosophy. Friendship is not just an addition to life — it’s necessary for survival. How have her friends saved her during hard times? Especially as a woman in media – we need each other. </w:t>
      </w:r>
    </w:p>
    <w:p w14:paraId="4B215BD4" w14:textId="6F1F6A06" w:rsidR="007B4BD8" w:rsidRDefault="007B4BD8" w:rsidP="007B4BD8">
      <w:pPr>
        <w:numPr>
          <w:ilvl w:val="1"/>
          <w:numId w:val="2"/>
        </w:numPr>
        <w:rPr>
          <w:rFonts w:ascii="Times New Roman" w:eastAsia="Times New Roman" w:hAnsi="Times New Roman" w:cs="Times New Roman"/>
        </w:rPr>
      </w:pPr>
      <w:r>
        <w:rPr>
          <w:rFonts w:ascii="Times New Roman" w:eastAsia="Times New Roman" w:hAnsi="Times New Roman" w:cs="Times New Roman"/>
        </w:rPr>
        <w:t xml:space="preserve">Reese has said: </w:t>
      </w:r>
      <w:r w:rsidRPr="007B4BD8">
        <w:rPr>
          <w:rFonts w:ascii="Times New Roman" w:eastAsia="Times New Roman" w:hAnsi="Times New Roman" w:cs="Times New Roman"/>
        </w:rPr>
        <w:t xml:space="preserve">“You are not alone. I promise you, if you tell somebody, they’re going to say, I’ve had something like that happen to me. How can I give you support? I’ve had girlfriends come live with me because they did not feel safe. And just knowing that there’s no shame… we </w:t>
      </w:r>
      <w:proofErr w:type="gramStart"/>
      <w:r w:rsidRPr="007B4BD8">
        <w:rPr>
          <w:rFonts w:ascii="Times New Roman" w:eastAsia="Times New Roman" w:hAnsi="Times New Roman" w:cs="Times New Roman"/>
        </w:rPr>
        <w:t>have to</w:t>
      </w:r>
      <w:proofErr w:type="gramEnd"/>
      <w:r w:rsidRPr="007B4BD8">
        <w:rPr>
          <w:rFonts w:ascii="Times New Roman" w:eastAsia="Times New Roman" w:hAnsi="Times New Roman" w:cs="Times New Roman"/>
        </w:rPr>
        <w:t xml:space="preserve"> do more to help each other break these really bad cycles.” (</w:t>
      </w:r>
      <w:hyperlink r:id="rId5">
        <w:r w:rsidRPr="007B4BD8">
          <w:rPr>
            <w:rFonts w:ascii="Times New Roman" w:eastAsia="Times New Roman" w:hAnsi="Times New Roman" w:cs="Times New Roman"/>
            <w:color w:val="1155CC"/>
            <w:u w:val="single"/>
          </w:rPr>
          <w:t>50:00</w:t>
        </w:r>
      </w:hyperlink>
      <w:r w:rsidRPr="007B4BD8">
        <w:rPr>
          <w:rFonts w:ascii="Times New Roman" w:eastAsia="Times New Roman" w:hAnsi="Times New Roman" w:cs="Times New Roman"/>
        </w:rPr>
        <w:t xml:space="preserve">) </w:t>
      </w:r>
    </w:p>
    <w:p w14:paraId="12274156" w14:textId="12154380" w:rsidR="007B4BD8" w:rsidRPr="007B4BD8" w:rsidRDefault="007B4BD8" w:rsidP="007B4BD8">
      <w:pPr>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don’t think we talk enough about money. Women do not discuss it enough… they don’t share </w:t>
      </w:r>
      <w:proofErr w:type="gramStart"/>
      <w:r>
        <w:rPr>
          <w:rFonts w:ascii="Times New Roman" w:eastAsia="Times New Roman" w:hAnsi="Times New Roman" w:cs="Times New Roman"/>
        </w:rPr>
        <w:t>enough,</w:t>
      </w:r>
      <w:proofErr w:type="gramEnd"/>
      <w:r>
        <w:rPr>
          <w:rFonts w:ascii="Times New Roman" w:eastAsia="Times New Roman" w:hAnsi="Times New Roman" w:cs="Times New Roman"/>
        </w:rPr>
        <w:t xml:space="preserve"> they don’t help each other enough. I don’t know a woman who hasn’t had a devastating financial story in her life. Whether it’s in her life, her mother’s </w:t>
      </w:r>
      <w:proofErr w:type="gramStart"/>
      <w:r>
        <w:rPr>
          <w:rFonts w:ascii="Times New Roman" w:eastAsia="Times New Roman" w:hAnsi="Times New Roman" w:cs="Times New Roman"/>
        </w:rPr>
        <w:t>life</w:t>
      </w:r>
      <w:proofErr w:type="gramEnd"/>
      <w:r>
        <w:rPr>
          <w:rFonts w:ascii="Times New Roman" w:eastAsia="Times New Roman" w:hAnsi="Times New Roman" w:cs="Times New Roman"/>
        </w:rPr>
        <w:t xml:space="preserve"> or her grandmother’s life. In order to heal and repair those financial wounds, we need to start talking about salary, about investing…” (</w:t>
      </w:r>
      <w:hyperlink r:id="rId6">
        <w:r>
          <w:rPr>
            <w:rFonts w:ascii="Times New Roman" w:eastAsia="Times New Roman" w:hAnsi="Times New Roman" w:cs="Times New Roman"/>
            <w:color w:val="1155CC"/>
            <w:u w:val="single"/>
          </w:rPr>
          <w:t>13:30</w:t>
        </w:r>
      </w:hyperlink>
      <w:r>
        <w:rPr>
          <w:rFonts w:ascii="Times New Roman" w:eastAsia="Times New Roman" w:hAnsi="Times New Roman" w:cs="Times New Roman"/>
        </w:rPr>
        <w:t xml:space="preserve">)  </w:t>
      </w:r>
    </w:p>
    <w:p w14:paraId="0000000F" w14:textId="49B46DAE" w:rsidR="007A0952" w:rsidRDefault="007B4BD8">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Reese’s approach to friendship mirrors how she approaches her professional life. She’s of the philosophy that that open communication is THE most important thing. Her husband taught her that when she was upset about something – just “pick up the phone and call someone.” What’s a time Reese has implemented this advice and it </w:t>
      </w:r>
      <w:r>
        <w:rPr>
          <w:rFonts w:ascii="Times New Roman" w:eastAsia="Times New Roman" w:hAnsi="Times New Roman" w:cs="Times New Roman"/>
          <w:i/>
          <w:iCs/>
        </w:rPr>
        <w:t>worked</w:t>
      </w:r>
      <w:r>
        <w:rPr>
          <w:rFonts w:ascii="Times New Roman" w:eastAsia="Times New Roman" w:hAnsi="Times New Roman" w:cs="Times New Roman"/>
        </w:rPr>
        <w:t xml:space="preserve">? Were there any times it backfired? </w:t>
      </w:r>
      <w:r w:rsidR="00000000">
        <w:rPr>
          <w:rFonts w:ascii="Times New Roman" w:eastAsia="Times New Roman" w:hAnsi="Times New Roman" w:cs="Times New Roman"/>
        </w:rPr>
        <w:t xml:space="preserve"> </w:t>
      </w:r>
    </w:p>
    <w:p w14:paraId="00000010" w14:textId="77777777" w:rsidR="007A0952" w:rsidRDefault="00000000">
      <w:pPr>
        <w:numPr>
          <w:ilvl w:val="1"/>
          <w:numId w:val="2"/>
        </w:numPr>
        <w:rPr>
          <w:rFonts w:ascii="Times New Roman" w:eastAsia="Times New Roman" w:hAnsi="Times New Roman" w:cs="Times New Roman"/>
        </w:rPr>
      </w:pPr>
      <w:r>
        <w:rPr>
          <w:rFonts w:ascii="Times New Roman" w:eastAsia="Times New Roman" w:hAnsi="Times New Roman" w:cs="Times New Roman"/>
        </w:rPr>
        <w:t xml:space="preserve">Value she places on interpersonal connection: When she was upset about things in studios / production, her husband said to her – if you’re upset with something on your show, or if you feel like you could create opportunities for companies, pick up the phone and call people. “We text too </w:t>
      </w:r>
      <w:proofErr w:type="gramStart"/>
      <w:r>
        <w:rPr>
          <w:rFonts w:ascii="Times New Roman" w:eastAsia="Times New Roman" w:hAnsi="Times New Roman" w:cs="Times New Roman"/>
        </w:rPr>
        <w:t>much</w:t>
      </w:r>
      <w:proofErr w:type="gramEnd"/>
      <w:r>
        <w:rPr>
          <w:rFonts w:ascii="Times New Roman" w:eastAsia="Times New Roman" w:hAnsi="Times New Roman" w:cs="Times New Roman"/>
        </w:rPr>
        <w:t xml:space="preserve"> and we email too much, and you can’t figure out what people are trying to say. The personal relationship is so important… that’s been a </w:t>
      </w:r>
      <w:proofErr w:type="gramStart"/>
      <w:r>
        <w:rPr>
          <w:rFonts w:ascii="Times New Roman" w:eastAsia="Times New Roman" w:hAnsi="Times New Roman" w:cs="Times New Roman"/>
        </w:rPr>
        <w:t>really great</w:t>
      </w:r>
      <w:proofErr w:type="gramEnd"/>
      <w:r>
        <w:rPr>
          <w:rFonts w:ascii="Times New Roman" w:eastAsia="Times New Roman" w:hAnsi="Times New Roman" w:cs="Times New Roman"/>
        </w:rPr>
        <w:t xml:space="preserve"> life lesson for me. Just pick up the phone.” (</w:t>
      </w:r>
      <w:hyperlink r:id="rId7">
        <w:r>
          <w:rPr>
            <w:rFonts w:ascii="Times New Roman" w:eastAsia="Times New Roman" w:hAnsi="Times New Roman" w:cs="Times New Roman"/>
            <w:color w:val="1155CC"/>
            <w:u w:val="single"/>
          </w:rPr>
          <w:t>11:00</w:t>
        </w:r>
      </w:hyperlink>
      <w:r>
        <w:rPr>
          <w:rFonts w:ascii="Times New Roman" w:eastAsia="Times New Roman" w:hAnsi="Times New Roman" w:cs="Times New Roman"/>
        </w:rPr>
        <w:t>)</w:t>
      </w:r>
    </w:p>
    <w:p w14:paraId="00000014" w14:textId="54EB581B" w:rsidR="007A0952" w:rsidRDefault="007B4BD8" w:rsidP="007B4BD8">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Why does storytelling matter? </w:t>
      </w:r>
    </w:p>
    <w:p w14:paraId="00000015" w14:textId="1C625EE7" w:rsidR="007A0952" w:rsidRDefault="007B4BD8">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Reese has been doing the “acting thing” for so long. But it seems like, for many actors, they’re still experiencing imposter syndrome even when they’ve reached the mountaintop. </w:t>
      </w:r>
      <w:r w:rsidR="00000000">
        <w:rPr>
          <w:rFonts w:ascii="Times New Roman" w:eastAsia="Times New Roman" w:hAnsi="Times New Roman" w:cs="Times New Roman"/>
        </w:rPr>
        <w:t xml:space="preserve">When do we start to feel like we’ve </w:t>
      </w:r>
      <w:r w:rsidR="00000000">
        <w:rPr>
          <w:rFonts w:ascii="Times New Roman" w:eastAsia="Times New Roman" w:hAnsi="Times New Roman" w:cs="Times New Roman"/>
          <w:i/>
        </w:rPr>
        <w:t>got this?</w:t>
      </w:r>
    </w:p>
    <w:p w14:paraId="00000017" w14:textId="1B9D9CD3" w:rsidR="007A0952" w:rsidRDefault="007B4BD8">
      <w:pPr>
        <w:numPr>
          <w:ilvl w:val="1"/>
          <w:numId w:val="2"/>
        </w:numPr>
        <w:rPr>
          <w:rFonts w:ascii="Times New Roman" w:eastAsia="Times New Roman" w:hAnsi="Times New Roman" w:cs="Times New Roman"/>
        </w:rPr>
      </w:pPr>
      <w:r>
        <w:rPr>
          <w:rFonts w:ascii="Times New Roman" w:eastAsia="Times New Roman" w:hAnsi="Times New Roman" w:cs="Times New Roman"/>
        </w:rPr>
        <w:t xml:space="preserve">Reese has said: </w:t>
      </w:r>
      <w:r w:rsidR="00000000">
        <w:rPr>
          <w:rFonts w:ascii="Times New Roman" w:eastAsia="Times New Roman" w:hAnsi="Times New Roman" w:cs="Times New Roman"/>
        </w:rPr>
        <w:t xml:space="preserve">“I used to beat myself up a lot about performing. I would get really tense and have </w:t>
      </w:r>
      <w:proofErr w:type="gramStart"/>
      <w:r w:rsidR="00000000">
        <w:rPr>
          <w:rFonts w:ascii="Times New Roman" w:eastAsia="Times New Roman" w:hAnsi="Times New Roman" w:cs="Times New Roman"/>
        </w:rPr>
        <w:t>really bad</w:t>
      </w:r>
      <w:proofErr w:type="gramEnd"/>
      <w:r w:rsidR="00000000">
        <w:rPr>
          <w:rFonts w:ascii="Times New Roman" w:eastAsia="Times New Roman" w:hAnsi="Times New Roman" w:cs="Times New Roman"/>
        </w:rPr>
        <w:t xml:space="preserve"> panic attacks in my 30s. And then I just started to get older and realize… I have a certain </w:t>
      </w:r>
      <w:proofErr w:type="gramStart"/>
      <w:r w:rsidR="00000000">
        <w:rPr>
          <w:rFonts w:ascii="Times New Roman" w:eastAsia="Times New Roman" w:hAnsi="Times New Roman" w:cs="Times New Roman"/>
        </w:rPr>
        <w:t>amount</w:t>
      </w:r>
      <w:proofErr w:type="gramEnd"/>
      <w:r w:rsidR="00000000">
        <w:rPr>
          <w:rFonts w:ascii="Times New Roman" w:eastAsia="Times New Roman" w:hAnsi="Times New Roman" w:cs="Times New Roman"/>
        </w:rPr>
        <w:t xml:space="preserve"> of skills that have existed for a certain amount of time, and I can handle this… instead of beating myself up and pressuring myself, I just let it go… I was either going to have a heart attack or I was going to have to just figure it out for myself” (</w:t>
      </w:r>
      <w:hyperlink r:id="rId8">
        <w:r w:rsidR="00000000">
          <w:rPr>
            <w:rFonts w:ascii="Times New Roman" w:eastAsia="Times New Roman" w:hAnsi="Times New Roman" w:cs="Times New Roman"/>
            <w:color w:val="1155CC"/>
            <w:u w:val="single"/>
          </w:rPr>
          <w:t>interview</w:t>
        </w:r>
      </w:hyperlink>
      <w:r w:rsidR="00000000">
        <w:rPr>
          <w:rFonts w:ascii="Times New Roman" w:eastAsia="Times New Roman" w:hAnsi="Times New Roman" w:cs="Times New Roman"/>
        </w:rPr>
        <w:t xml:space="preserve">) </w:t>
      </w:r>
    </w:p>
    <w:p w14:paraId="1EEA975F" w14:textId="77777777" w:rsidR="007B4BD8" w:rsidRDefault="00000000" w:rsidP="007B4BD8">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Mothering: What does it mean to mother someone? To </w:t>
      </w:r>
      <w:r>
        <w:rPr>
          <w:rFonts w:ascii="Times New Roman" w:eastAsia="Times New Roman" w:hAnsi="Times New Roman" w:cs="Times New Roman"/>
          <w:i/>
        </w:rPr>
        <w:t>be</w:t>
      </w:r>
      <w:r>
        <w:rPr>
          <w:rFonts w:ascii="Times New Roman" w:eastAsia="Times New Roman" w:hAnsi="Times New Roman" w:cs="Times New Roman"/>
        </w:rPr>
        <w:t xml:space="preserve"> </w:t>
      </w:r>
      <w:r>
        <w:rPr>
          <w:rFonts w:ascii="Times New Roman" w:eastAsia="Times New Roman" w:hAnsi="Times New Roman" w:cs="Times New Roman"/>
          <w:i/>
        </w:rPr>
        <w:t>mothered</w:t>
      </w:r>
      <w:r>
        <w:rPr>
          <w:rFonts w:ascii="Times New Roman" w:eastAsia="Times New Roman" w:hAnsi="Times New Roman" w:cs="Times New Roman"/>
        </w:rPr>
        <w:t xml:space="preserve">? </w:t>
      </w:r>
      <w:r w:rsidRPr="007B4BD8">
        <w:rPr>
          <w:rFonts w:ascii="Times New Roman" w:eastAsia="Times New Roman" w:hAnsi="Times New Roman" w:cs="Times New Roman"/>
        </w:rPr>
        <w:t xml:space="preserve">Reese is, of course, a mother—what does this word mean to her? As it relates to her children? As it relates to her friends? Who is she mothered by, and does she feel she </w:t>
      </w:r>
      <w:proofErr w:type="gramStart"/>
      <w:r w:rsidRPr="007B4BD8">
        <w:rPr>
          <w:rFonts w:ascii="Times New Roman" w:eastAsia="Times New Roman" w:hAnsi="Times New Roman" w:cs="Times New Roman"/>
        </w:rPr>
        <w:t>mothers</w:t>
      </w:r>
      <w:proofErr w:type="gramEnd"/>
      <w:r w:rsidRPr="007B4BD8">
        <w:rPr>
          <w:rFonts w:ascii="Times New Roman" w:eastAsia="Times New Roman" w:hAnsi="Times New Roman" w:cs="Times New Roman"/>
        </w:rPr>
        <w:t xml:space="preserve"> others? </w:t>
      </w:r>
    </w:p>
    <w:p w14:paraId="0000001B" w14:textId="3510E939" w:rsidR="007A0952" w:rsidRPr="007B4BD8" w:rsidRDefault="007B4BD8" w:rsidP="007B4BD8">
      <w:pPr>
        <w:numPr>
          <w:ilvl w:val="0"/>
          <w:numId w:val="2"/>
        </w:numPr>
        <w:rPr>
          <w:rFonts w:ascii="Times New Roman" w:eastAsia="Times New Roman" w:hAnsi="Times New Roman" w:cs="Times New Roman"/>
        </w:rPr>
      </w:pPr>
      <w:r>
        <w:rPr>
          <w:rFonts w:ascii="Times New Roman" w:eastAsia="Times New Roman" w:hAnsi="Times New Roman" w:cs="Times New Roman"/>
        </w:rPr>
        <w:lastRenderedPageBreak/>
        <w:t>H</w:t>
      </w:r>
      <w:r w:rsidR="00000000" w:rsidRPr="007B4BD8">
        <w:rPr>
          <w:rFonts w:ascii="Times New Roman" w:eastAsia="Times New Roman" w:hAnsi="Times New Roman" w:cs="Times New Roman"/>
        </w:rPr>
        <w:t xml:space="preserve">ow do we learn from our children? Especially as they become </w:t>
      </w:r>
      <w:proofErr w:type="gramStart"/>
      <w:r w:rsidR="00000000" w:rsidRPr="007B4BD8">
        <w:rPr>
          <w:rFonts w:ascii="Times New Roman" w:eastAsia="Times New Roman" w:hAnsi="Times New Roman" w:cs="Times New Roman"/>
        </w:rPr>
        <w:t>adults?</w:t>
      </w:r>
      <w:proofErr w:type="gramEnd"/>
      <w:r w:rsidR="00000000" w:rsidRPr="007B4BD8">
        <w:rPr>
          <w:rFonts w:ascii="Times New Roman" w:eastAsia="Times New Roman" w:hAnsi="Times New Roman" w:cs="Times New Roman"/>
        </w:rPr>
        <w:t xml:space="preserve"> </w:t>
      </w:r>
      <w:r>
        <w:rPr>
          <w:rFonts w:ascii="Times New Roman" w:eastAsia="Times New Roman" w:hAnsi="Times New Roman" w:cs="Times New Roman"/>
        </w:rPr>
        <w:t xml:space="preserve">How do our relationships with them need to change as they grow up? </w:t>
      </w:r>
    </w:p>
    <w:p w14:paraId="0000001C" w14:textId="63D79C33" w:rsidR="007A0952"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Lighthearted vs “deep” and emotional content – </w:t>
      </w:r>
      <w:r w:rsidR="004C3638">
        <w:rPr>
          <w:rFonts w:ascii="Times New Roman" w:eastAsia="Times New Roman" w:hAnsi="Times New Roman" w:cs="Times New Roman"/>
        </w:rPr>
        <w:t xml:space="preserve">why do we need </w:t>
      </w:r>
      <w:r w:rsidR="004C3638" w:rsidRPr="004C3638">
        <w:rPr>
          <w:rFonts w:ascii="Times New Roman" w:eastAsia="Times New Roman" w:hAnsi="Times New Roman" w:cs="Times New Roman"/>
        </w:rPr>
        <w:t>both</w:t>
      </w:r>
      <w:r w:rsidR="004C3638">
        <w:rPr>
          <w:rFonts w:ascii="Times New Roman" w:eastAsia="Times New Roman" w:hAnsi="Times New Roman" w:cs="Times New Roman"/>
        </w:rPr>
        <w:t xml:space="preserve">? Is it *really* possible to do both at the same time?  </w:t>
      </w:r>
      <w:r>
        <w:rPr>
          <w:rFonts w:ascii="Times New Roman" w:eastAsia="Times New Roman" w:hAnsi="Times New Roman" w:cs="Times New Roman"/>
        </w:rPr>
        <w:t xml:space="preserve"> </w:t>
      </w:r>
    </w:p>
    <w:p w14:paraId="00000020" w14:textId="1DEDF102" w:rsidR="007A0952" w:rsidRPr="007B4BD8" w:rsidRDefault="00000000" w:rsidP="007B4BD8">
      <w:pPr>
        <w:numPr>
          <w:ilvl w:val="1"/>
          <w:numId w:val="2"/>
        </w:numPr>
        <w:rPr>
          <w:rFonts w:ascii="Times New Roman" w:eastAsia="Times New Roman" w:hAnsi="Times New Roman" w:cs="Times New Roman"/>
        </w:rPr>
      </w:pPr>
      <w:r>
        <w:rPr>
          <w:rFonts w:ascii="Times New Roman" w:eastAsia="Times New Roman" w:hAnsi="Times New Roman" w:cs="Times New Roman"/>
        </w:rPr>
        <w:t>How Reese views lighthearted content as an act of service, and joy as healing — “Will this make people happy? Will it bring them joy? Or is it educational or funny? … Everything aligns to a purpose in my life to help people, to make their lives better, to be in service of others, even if it’s just making them laugh over a dumb dance on TikTok… my life became more streamlined when I understood what the purpose of my life was.” (</w:t>
      </w:r>
      <w:hyperlink r:id="rId9">
        <w:r>
          <w:rPr>
            <w:rFonts w:ascii="Times New Roman" w:eastAsia="Times New Roman" w:hAnsi="Times New Roman" w:cs="Times New Roman"/>
            <w:color w:val="1155CC"/>
            <w:u w:val="single"/>
          </w:rPr>
          <w:t>5:00</w:t>
        </w:r>
      </w:hyperlink>
      <w:r>
        <w:rPr>
          <w:rFonts w:ascii="Times New Roman" w:eastAsia="Times New Roman" w:hAnsi="Times New Roman" w:cs="Times New Roman"/>
        </w:rPr>
        <w:t xml:space="preserve">) </w:t>
      </w:r>
    </w:p>
    <w:p w14:paraId="00000021" w14:textId="77777777" w:rsidR="007A0952" w:rsidRDefault="0017215C">
      <w:pPr>
        <w:rPr>
          <w:rFonts w:ascii="Times New Roman" w:eastAsia="Times New Roman" w:hAnsi="Times New Roman" w:cs="Times New Roman"/>
        </w:rPr>
      </w:pPr>
      <w:r>
        <w:rPr>
          <w:noProof/>
        </w:rPr>
        <w:pict w14:anchorId="4E3C959D">
          <v:rect id="_x0000_i1025" alt="" style="width:468pt;height:.05pt;mso-width-percent:0;mso-height-percent:0;mso-width-percent:0;mso-height-percent:0" o:hralign="center" o:hrstd="t" o:hr="t" fillcolor="#a0a0a0" stroked="f"/>
        </w:pict>
      </w:r>
    </w:p>
    <w:p w14:paraId="00000022" w14:textId="77777777" w:rsidR="007A0952" w:rsidRDefault="007A0952">
      <w:pPr>
        <w:rPr>
          <w:rFonts w:ascii="Times New Roman" w:eastAsia="Times New Roman" w:hAnsi="Times New Roman" w:cs="Times New Roman"/>
        </w:rPr>
      </w:pPr>
    </w:p>
    <w:p w14:paraId="00000023" w14:textId="77777777" w:rsidR="007A0952" w:rsidRDefault="00000000">
      <w:pPr>
        <w:rPr>
          <w:rFonts w:ascii="Times New Roman" w:eastAsia="Times New Roman" w:hAnsi="Times New Roman" w:cs="Times New Roman"/>
        </w:rPr>
      </w:pPr>
      <w:r>
        <w:rPr>
          <w:rFonts w:ascii="Times New Roman" w:eastAsia="Times New Roman" w:hAnsi="Times New Roman" w:cs="Times New Roman"/>
          <w:b/>
        </w:rPr>
        <w:t xml:space="preserve">Some highlights from podcast interviews… </w:t>
      </w:r>
    </w:p>
    <w:p w14:paraId="00000024" w14:textId="77777777" w:rsidR="007A0952" w:rsidRDefault="007A0952">
      <w:pPr>
        <w:rPr>
          <w:rFonts w:ascii="Times New Roman" w:eastAsia="Times New Roman" w:hAnsi="Times New Roman" w:cs="Times New Roman"/>
        </w:rPr>
      </w:pPr>
    </w:p>
    <w:p w14:paraId="00000025" w14:textId="77777777" w:rsidR="007A0952" w:rsidRDefault="00000000">
      <w:pPr>
        <w:rPr>
          <w:rFonts w:ascii="Times New Roman" w:eastAsia="Times New Roman" w:hAnsi="Times New Roman" w:cs="Times New Roman"/>
        </w:rPr>
      </w:pPr>
      <w:hyperlink r:id="rId10">
        <w:r>
          <w:rPr>
            <w:rFonts w:ascii="Times New Roman" w:eastAsia="Times New Roman" w:hAnsi="Times New Roman" w:cs="Times New Roman"/>
            <w:color w:val="1155CC"/>
            <w:u w:val="single"/>
          </w:rPr>
          <w:t>Reese on Ladies First with Laura Brown</w:t>
        </w:r>
      </w:hyperlink>
    </w:p>
    <w:p w14:paraId="00000026" w14:textId="77777777" w:rsidR="007A0952" w:rsidRDefault="007A0952">
      <w:pPr>
        <w:rPr>
          <w:rFonts w:ascii="Times New Roman" w:eastAsia="Times New Roman" w:hAnsi="Times New Roman" w:cs="Times New Roman"/>
        </w:rPr>
      </w:pPr>
    </w:p>
    <w:p w14:paraId="00000027" w14:textId="77777777" w:rsidR="007A0952"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Speaking about Hello Sunshine: “What are the tools that I’ve accumulated over the last 30 years of working that I can use to pay it forward? And open doors for other people?” [2:40] </w:t>
      </w:r>
    </w:p>
    <w:p w14:paraId="00000028" w14:textId="77777777" w:rsidR="007A0952"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hate that social media sort of presents as always sunny and always perky… I wish someone took a picture of me on the floor laying down… I literally lay on the floor, but everybody is scared that I’m broken so they don’t take any pictures of me…” (9:00) </w:t>
      </w:r>
    </w:p>
    <w:p w14:paraId="00000029" w14:textId="77777777" w:rsidR="007A0952"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Therapy: “For a certain time of my life I was really struggling. I had two young kids and I was a single mom and I was trying to work on top of it… it </w:t>
      </w:r>
      <w:proofErr w:type="gramStart"/>
      <w:r>
        <w:rPr>
          <w:rFonts w:ascii="Times New Roman" w:eastAsia="Times New Roman" w:hAnsi="Times New Roman" w:cs="Times New Roman"/>
        </w:rPr>
        <w:t xml:space="preserve">meant  </w:t>
      </w:r>
      <w:proofErr w:type="spellStart"/>
      <w:r>
        <w:rPr>
          <w:rFonts w:ascii="Times New Roman" w:eastAsia="Times New Roman" w:hAnsi="Times New Roman" w:cs="Times New Roman"/>
        </w:rPr>
        <w:t>alot</w:t>
      </w:r>
      <w:proofErr w:type="spellEnd"/>
      <w:proofErr w:type="gramEnd"/>
      <w:r>
        <w:rPr>
          <w:rFonts w:ascii="Times New Roman" w:eastAsia="Times New Roman" w:hAnsi="Times New Roman" w:cs="Times New Roman"/>
        </w:rPr>
        <w:t xml:space="preserve"> to me to have someone to talk to, and sometimes somebody to cry with.” (18:00) – so our friends bring us this sort of solace; do we have different friends for different things? Friends for joy/laughter vs friends for crying? </w:t>
      </w:r>
    </w:p>
    <w:p w14:paraId="0000002A" w14:textId="77777777" w:rsidR="007A0952" w:rsidRDefault="007A0952">
      <w:pPr>
        <w:rPr>
          <w:rFonts w:ascii="Times New Roman" w:eastAsia="Times New Roman" w:hAnsi="Times New Roman" w:cs="Times New Roman"/>
        </w:rPr>
      </w:pPr>
    </w:p>
    <w:p w14:paraId="0000002B" w14:textId="77777777" w:rsidR="007A0952" w:rsidRDefault="00000000">
      <w:pPr>
        <w:rPr>
          <w:rFonts w:ascii="Times New Roman" w:eastAsia="Times New Roman" w:hAnsi="Times New Roman" w:cs="Times New Roman"/>
        </w:rPr>
      </w:pPr>
      <w:hyperlink r:id="rId11">
        <w:r>
          <w:rPr>
            <w:rFonts w:ascii="Times New Roman" w:eastAsia="Times New Roman" w:hAnsi="Times New Roman" w:cs="Times New Roman"/>
            <w:color w:val="1155CC"/>
            <w:u w:val="single"/>
          </w:rPr>
          <w:t xml:space="preserve">Reese with </w:t>
        </w:r>
        <w:proofErr w:type="spellStart"/>
        <w:r>
          <w:rPr>
            <w:rFonts w:ascii="Times New Roman" w:eastAsia="Times New Roman" w:hAnsi="Times New Roman" w:cs="Times New Roman"/>
            <w:color w:val="1155CC"/>
            <w:u w:val="single"/>
          </w:rPr>
          <w:t>Brené</w:t>
        </w:r>
        <w:proofErr w:type="spellEnd"/>
        <w:r>
          <w:rPr>
            <w:rFonts w:ascii="Times New Roman" w:eastAsia="Times New Roman" w:hAnsi="Times New Roman" w:cs="Times New Roman"/>
            <w:color w:val="1155CC"/>
            <w:u w:val="single"/>
          </w:rPr>
          <w:t xml:space="preserve"> – discussing Little Fires Everywhere </w:t>
        </w:r>
      </w:hyperlink>
    </w:p>
    <w:p w14:paraId="0000002C" w14:textId="77777777" w:rsidR="007A0952" w:rsidRDefault="007A0952">
      <w:pPr>
        <w:rPr>
          <w:rFonts w:ascii="Times New Roman" w:eastAsia="Times New Roman" w:hAnsi="Times New Roman" w:cs="Times New Roman"/>
        </w:rPr>
      </w:pPr>
    </w:p>
    <w:p w14:paraId="0000002D" w14:textId="77777777" w:rsidR="007A0952"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“Think about the years and years of lost storytelling… as actors we were told to not play mothers because it would age us…. When there was empirical data that more than young white boys wanted to see movies and television… It </w:t>
      </w:r>
      <w:proofErr w:type="gramStart"/>
      <w:r>
        <w:rPr>
          <w:rFonts w:ascii="Times New Roman" w:eastAsia="Times New Roman" w:hAnsi="Times New Roman" w:cs="Times New Roman"/>
        </w:rPr>
        <w:t>opened up</w:t>
      </w:r>
      <w:proofErr w:type="gramEnd"/>
      <w:r>
        <w:rPr>
          <w:rFonts w:ascii="Times New Roman" w:eastAsia="Times New Roman" w:hAnsi="Times New Roman" w:cs="Times New Roman"/>
        </w:rPr>
        <w:t xml:space="preserve"> a world for us as storytellers. It’s such a gift that I take so much to heart that I’m able to be a producer with Kerry, and bring a story that is so meaningful about the spectrum of female experience… there’s all sorts of mothering in this show…” (38:42) </w:t>
      </w:r>
    </w:p>
    <w:p w14:paraId="0000002E" w14:textId="77777777" w:rsidR="007A0952"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“I had Ava when I was </w:t>
      </w:r>
      <w:proofErr w:type="gramStart"/>
      <w:r>
        <w:rPr>
          <w:rFonts w:ascii="Times New Roman" w:eastAsia="Times New Roman" w:hAnsi="Times New Roman" w:cs="Times New Roman"/>
        </w:rPr>
        <w:t>really young</w:t>
      </w:r>
      <w:proofErr w:type="gramEnd"/>
      <w:r>
        <w:rPr>
          <w:rFonts w:ascii="Times New Roman" w:eastAsia="Times New Roman" w:hAnsi="Times New Roman" w:cs="Times New Roman"/>
        </w:rPr>
        <w:t xml:space="preserve">… it didn’t diminish my dreams. I was still working. My mother had this incredible work ethic… sometimes I think people burden their kids with expectations for them… I try really hard to </w:t>
      </w:r>
      <w:proofErr w:type="gramStart"/>
      <w:r>
        <w:rPr>
          <w:rFonts w:ascii="Times New Roman" w:eastAsia="Times New Roman" w:hAnsi="Times New Roman" w:cs="Times New Roman"/>
        </w:rPr>
        <w:t>say</w:t>
      </w:r>
      <w:proofErr w:type="gramEnd"/>
      <w:r>
        <w:rPr>
          <w:rFonts w:ascii="Times New Roman" w:eastAsia="Times New Roman" w:hAnsi="Times New Roman" w:cs="Times New Roman"/>
        </w:rPr>
        <w:t xml:space="preserve"> ‘what do you want?’” — emotionally and psychologically investing in children’s dreams (43:00) “You have to earn your adult children’s respect.” </w:t>
      </w:r>
    </w:p>
    <w:p w14:paraId="0000002F" w14:textId="77777777" w:rsidR="007A0952"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“No one ever explained to me what homosexuality was. I had to figure it out for myself when I was 15 and moved to Los Angeles” (50:00) </w:t>
      </w:r>
    </w:p>
    <w:p w14:paraId="00000030" w14:textId="77777777" w:rsidR="007A0952" w:rsidRDefault="007A0952">
      <w:pPr>
        <w:rPr>
          <w:rFonts w:ascii="Times New Roman" w:eastAsia="Times New Roman" w:hAnsi="Times New Roman" w:cs="Times New Roman"/>
        </w:rPr>
      </w:pPr>
    </w:p>
    <w:p w14:paraId="00000031" w14:textId="77777777" w:rsidR="007A0952" w:rsidRDefault="00000000">
      <w:pPr>
        <w:rPr>
          <w:rFonts w:ascii="Times New Roman" w:eastAsia="Times New Roman" w:hAnsi="Times New Roman" w:cs="Times New Roman"/>
        </w:rPr>
      </w:pPr>
      <w:hyperlink r:id="rId12">
        <w:r>
          <w:rPr>
            <w:rFonts w:ascii="Times New Roman" w:eastAsia="Times New Roman" w:hAnsi="Times New Roman" w:cs="Times New Roman"/>
            <w:color w:val="1155CC"/>
            <w:u w:val="single"/>
          </w:rPr>
          <w:t xml:space="preserve">“We Are Supported By”: Kristen Bell, Monica </w:t>
        </w:r>
        <w:proofErr w:type="spellStart"/>
        <w:proofErr w:type="gramStart"/>
        <w:r>
          <w:rPr>
            <w:rFonts w:ascii="Times New Roman" w:eastAsia="Times New Roman" w:hAnsi="Times New Roman" w:cs="Times New Roman"/>
            <w:color w:val="1155CC"/>
            <w:u w:val="single"/>
          </w:rPr>
          <w:t>Padman</w:t>
        </w:r>
        <w:proofErr w:type="spellEnd"/>
        <w:proofErr w:type="gramEnd"/>
        <w:r>
          <w:rPr>
            <w:rFonts w:ascii="Times New Roman" w:eastAsia="Times New Roman" w:hAnsi="Times New Roman" w:cs="Times New Roman"/>
            <w:color w:val="1155CC"/>
            <w:u w:val="single"/>
          </w:rPr>
          <w:t xml:space="preserve"> and Reese </w:t>
        </w:r>
      </w:hyperlink>
    </w:p>
    <w:p w14:paraId="00000032" w14:textId="77777777" w:rsidR="007A0952" w:rsidRDefault="007A0952">
      <w:pPr>
        <w:rPr>
          <w:rFonts w:ascii="Times New Roman" w:eastAsia="Times New Roman" w:hAnsi="Times New Roman" w:cs="Times New Roman"/>
        </w:rPr>
      </w:pPr>
    </w:p>
    <w:p w14:paraId="00000033" w14:textId="77777777" w:rsidR="007A0952"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lastRenderedPageBreak/>
        <w:t xml:space="preserve">Talking about Hello Sunshine: </w:t>
      </w:r>
    </w:p>
    <w:p w14:paraId="00000034" w14:textId="77777777" w:rsidR="007A0952"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“Women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own more stuff… artists don’t own a lot of stuff. I wanted to figure out a way to get artists paid, but also have fun, </w:t>
      </w:r>
      <w:proofErr w:type="gramStart"/>
      <w:r>
        <w:rPr>
          <w:rFonts w:ascii="Times New Roman" w:eastAsia="Times New Roman" w:hAnsi="Times New Roman" w:cs="Times New Roman"/>
        </w:rPr>
        <w:t>and also</w:t>
      </w:r>
      <w:proofErr w:type="gramEnd"/>
      <w:r>
        <w:rPr>
          <w:rFonts w:ascii="Times New Roman" w:eastAsia="Times New Roman" w:hAnsi="Times New Roman" w:cs="Times New Roman"/>
        </w:rPr>
        <w:t xml:space="preserve"> to make a cultural impact and create community with social media… being able to capture that in this greater economy and funnel money toward women…” (18:20) </w:t>
      </w:r>
    </w:p>
    <w:p w14:paraId="00000035" w14:textId="77777777" w:rsidR="007A0952"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“All I ever knew to be in movies was to be an actress. No one was encouraging us to be writers or directors because no one else was out there.” (18:40) “Starting to value women as creators, being able to tell their own stories in their own voices, I’ve found my purpose. I didn’t know what my purpose was. And your purpose changes, too… you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keep iterating… you have to look at new media and go, ‘is there a place for me to stand in a position of leadership here? Because I've been doing this for 30 years. And I </w:t>
      </w:r>
      <w:proofErr w:type="gramStart"/>
      <w:r>
        <w:rPr>
          <w:rFonts w:ascii="Times New Roman" w:eastAsia="Times New Roman" w:hAnsi="Times New Roman" w:cs="Times New Roman"/>
        </w:rPr>
        <w:t>actually know</w:t>
      </w:r>
      <w:proofErr w:type="gramEnd"/>
      <w:r>
        <w:rPr>
          <w:rFonts w:ascii="Times New Roman" w:eastAsia="Times New Roman" w:hAnsi="Times New Roman" w:cs="Times New Roman"/>
        </w:rPr>
        <w:t xml:space="preserve"> a lot of stuff, and I want to be helpful…’” </w:t>
      </w:r>
    </w:p>
    <w:p w14:paraId="00000036" w14:textId="77777777" w:rsidR="007A0952"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On communication: Being open to being wrong, communicating with people who have different viewpoints: </w:t>
      </w:r>
    </w:p>
    <w:p w14:paraId="00000037" w14:textId="77777777" w:rsidR="007A0952" w:rsidRDefault="00000000">
      <w:pPr>
        <w:numPr>
          <w:ilvl w:val="1"/>
          <w:numId w:val="3"/>
        </w:numPr>
        <w:rPr>
          <w:rFonts w:ascii="Times New Roman" w:eastAsia="Times New Roman" w:hAnsi="Times New Roman" w:cs="Times New Roman"/>
        </w:rPr>
      </w:pPr>
      <w:r>
        <w:rPr>
          <w:rFonts w:ascii="Times New Roman" w:eastAsia="Times New Roman" w:hAnsi="Times New Roman" w:cs="Times New Roman"/>
        </w:rPr>
        <w:t xml:space="preserve"> “It helped me growing up in the South… I learned early how to have constructive conversations with people who were different from me… to </w:t>
      </w:r>
      <w:proofErr w:type="gramStart"/>
      <w:r>
        <w:rPr>
          <w:rFonts w:ascii="Times New Roman" w:eastAsia="Times New Roman" w:hAnsi="Times New Roman" w:cs="Times New Roman"/>
        </w:rPr>
        <w:t>be in conflict with</w:t>
      </w:r>
      <w:proofErr w:type="gramEnd"/>
      <w:r>
        <w:rPr>
          <w:rFonts w:ascii="Times New Roman" w:eastAsia="Times New Roman" w:hAnsi="Times New Roman" w:cs="Times New Roman"/>
        </w:rPr>
        <w:t xml:space="preserve"> people that I didn’t agree with didn’t feel scary to me.” (30:04) “That kind of dialogue is lost in this extreme culture. I try to expose my kids… they go to camp in the South, so they would have an experience with people who grew up in completely different ways…” </w:t>
      </w:r>
    </w:p>
    <w:p w14:paraId="00000038" w14:textId="77777777" w:rsidR="007A0952"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“In some ways Hollywood is </w:t>
      </w:r>
      <w:proofErr w:type="gramStart"/>
      <w:r>
        <w:rPr>
          <w:rFonts w:ascii="Times New Roman" w:eastAsia="Times New Roman" w:hAnsi="Times New Roman" w:cs="Times New Roman"/>
        </w:rPr>
        <w:t>really behind</w:t>
      </w:r>
      <w:proofErr w:type="gramEnd"/>
      <w:r>
        <w:rPr>
          <w:rFonts w:ascii="Times New Roman" w:eastAsia="Times New Roman" w:hAnsi="Times New Roman" w:cs="Times New Roman"/>
        </w:rPr>
        <w:t>. When you look at other industries that are way more advanced in representation, way more advanced in thinking and technology and cultural shifts, you start to go, what is going on?” (36:00)</w:t>
      </w:r>
    </w:p>
    <w:p w14:paraId="00000039" w14:textId="77777777" w:rsidR="007A0952"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Joy as healing: “I think it’s important to celebrate what you like, and cheer for the people that you love, and be a fan, and enjoy life, because, gosh, life is hard.” (44) </w:t>
      </w:r>
    </w:p>
    <w:p w14:paraId="0000003A" w14:textId="77777777" w:rsidR="007A0952"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Having open conversations with women about money!!! Reese has now brought this up in multiple </w:t>
      </w:r>
      <w:proofErr w:type="gramStart"/>
      <w:r>
        <w:rPr>
          <w:rFonts w:ascii="Times New Roman" w:eastAsia="Times New Roman" w:hAnsi="Times New Roman" w:cs="Times New Roman"/>
        </w:rPr>
        <w:t>interviews</w:t>
      </w:r>
      <w:proofErr w:type="gramEnd"/>
    </w:p>
    <w:p w14:paraId="0000003B" w14:textId="77777777" w:rsidR="007A0952" w:rsidRDefault="00000000">
      <w:pPr>
        <w:numPr>
          <w:ilvl w:val="1"/>
          <w:numId w:val="3"/>
        </w:numPr>
        <w:rPr>
          <w:rFonts w:ascii="Times New Roman" w:eastAsia="Times New Roman" w:hAnsi="Times New Roman" w:cs="Times New Roman"/>
        </w:rPr>
      </w:pPr>
      <w:r>
        <w:rPr>
          <w:rFonts w:ascii="Times New Roman" w:eastAsia="Times New Roman" w:hAnsi="Times New Roman" w:cs="Times New Roman"/>
        </w:rPr>
        <w:t xml:space="preserve">“To really have open communication about every single aspect of your life before you get into relationships. Money is something that women do not discuss enough. And I have had several friends who experienced being controlled by not being a breadwinner… it’s so important that you’re having this </w:t>
      </w:r>
      <w:proofErr w:type="gramStart"/>
      <w:r>
        <w:rPr>
          <w:rFonts w:ascii="Times New Roman" w:eastAsia="Times New Roman" w:hAnsi="Times New Roman" w:cs="Times New Roman"/>
        </w:rPr>
        <w:t>really open</w:t>
      </w:r>
      <w:proofErr w:type="gramEnd"/>
      <w:r>
        <w:rPr>
          <w:rFonts w:ascii="Times New Roman" w:eastAsia="Times New Roman" w:hAnsi="Times New Roman" w:cs="Times New Roman"/>
        </w:rPr>
        <w:t xml:space="preserve"> conversation” (51:54)</w:t>
      </w:r>
    </w:p>
    <w:p w14:paraId="0000003C" w14:textId="77777777" w:rsidR="007A0952" w:rsidRDefault="007A0952">
      <w:pPr>
        <w:rPr>
          <w:rFonts w:ascii="Times New Roman" w:eastAsia="Times New Roman" w:hAnsi="Times New Roman" w:cs="Times New Roman"/>
        </w:rPr>
      </w:pPr>
    </w:p>
    <w:p w14:paraId="0000003D" w14:textId="77777777" w:rsidR="007A0952" w:rsidRDefault="00000000">
      <w:pPr>
        <w:rPr>
          <w:rFonts w:ascii="Times New Roman" w:eastAsia="Times New Roman" w:hAnsi="Times New Roman" w:cs="Times New Roman"/>
          <w:highlight w:val="yellow"/>
        </w:rPr>
      </w:pPr>
      <w:hyperlink r:id="rId13">
        <w:r>
          <w:rPr>
            <w:rFonts w:ascii="Times New Roman" w:eastAsia="Times New Roman" w:hAnsi="Times New Roman" w:cs="Times New Roman"/>
            <w:color w:val="1155CC"/>
            <w:u w:val="single"/>
          </w:rPr>
          <w:t xml:space="preserve">Reese on </w:t>
        </w:r>
        <w:proofErr w:type="spellStart"/>
        <w:r>
          <w:rPr>
            <w:rFonts w:ascii="Times New Roman" w:eastAsia="Times New Roman" w:hAnsi="Times New Roman" w:cs="Times New Roman"/>
            <w:color w:val="1155CC"/>
            <w:u w:val="single"/>
          </w:rPr>
          <w:t>IWeigh</w:t>
        </w:r>
        <w:proofErr w:type="spellEnd"/>
        <w:r>
          <w:rPr>
            <w:rFonts w:ascii="Times New Roman" w:eastAsia="Times New Roman" w:hAnsi="Times New Roman" w:cs="Times New Roman"/>
            <w:color w:val="1155CC"/>
            <w:u w:val="single"/>
          </w:rPr>
          <w:t xml:space="preserve"> with </w:t>
        </w:r>
        <w:proofErr w:type="spellStart"/>
        <w:r>
          <w:rPr>
            <w:rFonts w:ascii="Times New Roman" w:eastAsia="Times New Roman" w:hAnsi="Times New Roman" w:cs="Times New Roman"/>
            <w:color w:val="1155CC"/>
            <w:u w:val="single"/>
          </w:rPr>
          <w:t>Jameela</w:t>
        </w:r>
        <w:proofErr w:type="spellEnd"/>
        <w:r>
          <w:rPr>
            <w:rFonts w:ascii="Times New Roman" w:eastAsia="Times New Roman" w:hAnsi="Times New Roman" w:cs="Times New Roman"/>
            <w:color w:val="1155CC"/>
            <w:u w:val="single"/>
          </w:rPr>
          <w:t xml:space="preserve"> Jamil</w:t>
        </w:r>
      </w:hyperlink>
      <w:r>
        <w:rPr>
          <w:rFonts w:ascii="Times New Roman" w:eastAsia="Times New Roman" w:hAnsi="Times New Roman" w:cs="Times New Roman"/>
        </w:rPr>
        <w:t xml:space="preserve"> </w:t>
      </w:r>
      <w:r>
        <w:rPr>
          <w:rFonts w:ascii="Times New Roman" w:eastAsia="Times New Roman" w:hAnsi="Times New Roman" w:cs="Times New Roman"/>
          <w:highlight w:val="yellow"/>
        </w:rPr>
        <w:t xml:space="preserve">*This is a wonderful podcast episode with Reese if you’re looking for one to listen to! </w:t>
      </w:r>
    </w:p>
    <w:p w14:paraId="0000003E" w14:textId="77777777" w:rsidR="007A0952" w:rsidRDefault="007A0952">
      <w:pPr>
        <w:rPr>
          <w:rFonts w:ascii="Times New Roman" w:eastAsia="Times New Roman" w:hAnsi="Times New Roman" w:cs="Times New Roman"/>
        </w:rPr>
      </w:pPr>
    </w:p>
    <w:p w14:paraId="0000003F"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Role of social media in Reese’s life: “One of the first reasons I got on social media was to control the way that people were perceiving me. Because it just wasn’t accurate… and then it became about this wonderful community and relationship I have with people who are </w:t>
      </w:r>
      <w:proofErr w:type="gramStart"/>
      <w:r>
        <w:rPr>
          <w:rFonts w:ascii="Times New Roman" w:eastAsia="Times New Roman" w:hAnsi="Times New Roman" w:cs="Times New Roman"/>
        </w:rPr>
        <w:t>pretty like-minded</w:t>
      </w:r>
      <w:proofErr w:type="gramEnd"/>
      <w:r>
        <w:rPr>
          <w:rFonts w:ascii="Times New Roman" w:eastAsia="Times New Roman" w:hAnsi="Times New Roman" w:cs="Times New Roman"/>
        </w:rPr>
        <w:t xml:space="preserve">… but it was definitely a reaction to being spoken about in a way that wasn’t true” (7:00) </w:t>
      </w:r>
    </w:p>
    <w:p w14:paraId="00000040"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“We’re all just the same as each other. We’re all just trying to find what our special skills are. My special skill is storytelling but that doesn’t mean I’m a special person. Talent doesn’t make you a good person.” “A big value system in my family was: are you a good person?”  (10:00) </w:t>
      </w:r>
    </w:p>
    <w:p w14:paraId="00000041"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On therapy: Reese was 16 when she started therapy. “I </w:t>
      </w:r>
      <w:proofErr w:type="gramStart"/>
      <w:r>
        <w:rPr>
          <w:rFonts w:ascii="Times New Roman" w:eastAsia="Times New Roman" w:hAnsi="Times New Roman" w:cs="Times New Roman"/>
        </w:rPr>
        <w:t>definitely had</w:t>
      </w:r>
      <w:proofErr w:type="gramEnd"/>
      <w:r>
        <w:rPr>
          <w:rFonts w:ascii="Times New Roman" w:eastAsia="Times New Roman" w:hAnsi="Times New Roman" w:cs="Times New Roman"/>
        </w:rPr>
        <w:t xml:space="preserve"> anxiety. My anxiety manifests as depression. It’s like my brain is a hamster on a wheel and it won’t come off, and I’ve been managing it my entire life… I would see my grandma struggle, and the stigma around it really debilitated her. She was punished in her community and in her job, because she struggled a </w:t>
      </w:r>
      <w:r>
        <w:rPr>
          <w:rFonts w:ascii="Times New Roman" w:eastAsia="Times New Roman" w:hAnsi="Times New Roman" w:cs="Times New Roman"/>
        </w:rPr>
        <w:lastRenderedPageBreak/>
        <w:t xml:space="preserve">lot with anxiety and depression. I feel </w:t>
      </w:r>
      <w:proofErr w:type="gramStart"/>
      <w:r>
        <w:rPr>
          <w:rFonts w:ascii="Times New Roman" w:eastAsia="Times New Roman" w:hAnsi="Times New Roman" w:cs="Times New Roman"/>
        </w:rPr>
        <w:t>really fortunate</w:t>
      </w:r>
      <w:proofErr w:type="gramEnd"/>
      <w:r>
        <w:rPr>
          <w:rFonts w:ascii="Times New Roman" w:eastAsia="Times New Roman" w:hAnsi="Times New Roman" w:cs="Times New Roman"/>
        </w:rPr>
        <w:t xml:space="preserve"> that I’ve been able to get help, I’ve been able to take medicine” (12:00) </w:t>
      </w:r>
    </w:p>
    <w:p w14:paraId="00000042"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Her mom talked about anxiety and depression in a way that helped lift shame – “there’s nothing embarrassing or shameful about any of </w:t>
      </w:r>
      <w:proofErr w:type="gramStart"/>
      <w:r>
        <w:rPr>
          <w:rFonts w:ascii="Times New Roman" w:eastAsia="Times New Roman" w:hAnsi="Times New Roman" w:cs="Times New Roman"/>
        </w:rPr>
        <w:t>this</w:t>
      </w:r>
      <w:proofErr w:type="gramEnd"/>
      <w:r>
        <w:rPr>
          <w:rFonts w:ascii="Times New Roman" w:eastAsia="Times New Roman" w:hAnsi="Times New Roman" w:cs="Times New Roman"/>
        </w:rPr>
        <w:t xml:space="preserve">” </w:t>
      </w:r>
    </w:p>
    <w:p w14:paraId="00000043"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“One kid I had mild postpartum, one kid I had severe </w:t>
      </w:r>
      <w:proofErr w:type="gramStart"/>
      <w:r>
        <w:rPr>
          <w:rFonts w:ascii="Times New Roman" w:eastAsia="Times New Roman" w:hAnsi="Times New Roman" w:cs="Times New Roman"/>
        </w:rPr>
        <w:t>postpartum</w:t>
      </w:r>
      <w:proofErr w:type="gramEnd"/>
      <w:r>
        <w:rPr>
          <w:rFonts w:ascii="Times New Roman" w:eastAsia="Times New Roman" w:hAnsi="Times New Roman" w:cs="Times New Roman"/>
        </w:rPr>
        <w:t xml:space="preserve"> and I had to take pretty heavy medication, and I had one kid I had no postpartum at all. Hormones are so understudied and not understood… There just isn’t enough research about what happens to women’s bodies. These hormonal shifts we have aren’t taken as seriously as they should be. I have deep compassion for women who are going through that. And </w:t>
      </w:r>
      <w:proofErr w:type="gramStart"/>
      <w:r>
        <w:rPr>
          <w:rFonts w:ascii="Times New Roman" w:eastAsia="Times New Roman" w:hAnsi="Times New Roman" w:cs="Times New Roman"/>
        </w:rPr>
        <w:t>really always</w:t>
      </w:r>
      <w:proofErr w:type="gramEnd"/>
      <w:r>
        <w:rPr>
          <w:rFonts w:ascii="Times New Roman" w:eastAsia="Times New Roman" w:hAnsi="Times New Roman" w:cs="Times New Roman"/>
        </w:rPr>
        <w:t xml:space="preserve"> trying to help the people that I’m in touch with, and even my audience on Instagram, connect to people over that. Postpartum is very real. And there’s so many resources—we just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help each other find what they are. Real treatments and doctors available online.” (16:00) </w:t>
      </w:r>
    </w:p>
    <w:p w14:paraId="00000044" w14:textId="77777777" w:rsidR="007A0952" w:rsidRDefault="00000000">
      <w:pPr>
        <w:numPr>
          <w:ilvl w:val="1"/>
          <w:numId w:val="4"/>
        </w:numPr>
        <w:rPr>
          <w:rFonts w:ascii="Times New Roman" w:eastAsia="Times New Roman" w:hAnsi="Times New Roman" w:cs="Times New Roman"/>
        </w:rPr>
      </w:pPr>
      <w:r>
        <w:rPr>
          <w:rFonts w:ascii="Times New Roman" w:eastAsia="Times New Roman" w:hAnsi="Times New Roman" w:cs="Times New Roman"/>
        </w:rPr>
        <w:t xml:space="preserve">Women of color struggle with this more and are not </w:t>
      </w:r>
      <w:proofErr w:type="gramStart"/>
      <w:r>
        <w:rPr>
          <w:rFonts w:ascii="Times New Roman" w:eastAsia="Times New Roman" w:hAnsi="Times New Roman" w:cs="Times New Roman"/>
        </w:rPr>
        <w:t>believed</w:t>
      </w:r>
      <w:proofErr w:type="gramEnd"/>
    </w:p>
    <w:p w14:paraId="00000045"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“There’s a lot of women in healthcare. There’s not a lot of women in power or in control of healthcare” (19:00) </w:t>
      </w:r>
    </w:p>
    <w:p w14:paraId="00000046"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Shame around not instantly being a super-mom. “I have a lot of friends who are pregnant, and just this certainty around this </w:t>
      </w:r>
      <w:proofErr w:type="gramStart"/>
      <w:r>
        <w:rPr>
          <w:rFonts w:ascii="Times New Roman" w:eastAsia="Times New Roman" w:hAnsi="Times New Roman" w:cs="Times New Roman"/>
        </w:rPr>
        <w:t>really terrifying</w:t>
      </w:r>
      <w:proofErr w:type="gramEnd"/>
      <w:r>
        <w:rPr>
          <w:rFonts w:ascii="Times New Roman" w:eastAsia="Times New Roman" w:hAnsi="Times New Roman" w:cs="Times New Roman"/>
        </w:rPr>
        <w:t xml:space="preserve"> moment… I want to help support people, I want to give them all the love I can, and any resources I can. I have deep compassion” (20:00) </w:t>
      </w:r>
    </w:p>
    <w:p w14:paraId="00000047"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On movie production: “I refused to do it the way it had been done for hundreds of years in Hollywood… that doesn’t work out for women. Or people of color.” (37:30) “It’s not enough to revolutionize what is getting made… Hollywood wasn’t made for there to be this system of equal story and representation. Think about all the stories that have been lost. I think: how much do I not know because of the gates and barriers that have been up for so long?”</w:t>
      </w:r>
    </w:p>
    <w:p w14:paraId="00000048"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 don’t want a world in which I only hear stories about people who look like me. That just isn’t mind expanding, it’s not curious enough, and it’s not good enough.” (39:00) </w:t>
      </w:r>
    </w:p>
    <w:p w14:paraId="00000049"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How do you educate yourself? </w:t>
      </w:r>
    </w:p>
    <w:p w14:paraId="0000004A" w14:textId="77777777" w:rsidR="007A0952" w:rsidRDefault="00000000">
      <w:pPr>
        <w:numPr>
          <w:ilvl w:val="1"/>
          <w:numId w:val="4"/>
        </w:numPr>
        <w:rPr>
          <w:rFonts w:ascii="Times New Roman" w:eastAsia="Times New Roman" w:hAnsi="Times New Roman" w:cs="Times New Roman"/>
        </w:rPr>
      </w:pPr>
      <w:r>
        <w:rPr>
          <w:rFonts w:ascii="Times New Roman" w:eastAsia="Times New Roman" w:hAnsi="Times New Roman" w:cs="Times New Roman"/>
        </w:rPr>
        <w:t>“I read a lot. But I also ask friends. And I ask for people’s patience with me as I try to figure it out. I would rather make a mistake than never try.” (40:00)</w:t>
      </w:r>
    </w:p>
    <w:p w14:paraId="0000004B" w14:textId="77777777" w:rsidR="007A0952" w:rsidRDefault="00000000">
      <w:pPr>
        <w:numPr>
          <w:ilvl w:val="1"/>
          <w:numId w:val="4"/>
        </w:numPr>
        <w:rPr>
          <w:rFonts w:ascii="Times New Roman" w:eastAsia="Times New Roman" w:hAnsi="Times New Roman" w:cs="Times New Roman"/>
        </w:rPr>
      </w:pPr>
      <w:r>
        <w:rPr>
          <w:rFonts w:ascii="Times New Roman" w:eastAsia="Times New Roman" w:hAnsi="Times New Roman" w:cs="Times New Roman"/>
        </w:rPr>
        <w:t xml:space="preserve">“These conversations are super nuanced. You </w:t>
      </w:r>
      <w:proofErr w:type="gramStart"/>
      <w:r>
        <w:rPr>
          <w:rFonts w:ascii="Times New Roman" w:eastAsia="Times New Roman" w:hAnsi="Times New Roman" w:cs="Times New Roman"/>
        </w:rPr>
        <w:t>have to</w:t>
      </w:r>
      <w:proofErr w:type="gramEnd"/>
      <w:r>
        <w:rPr>
          <w:rFonts w:ascii="Times New Roman" w:eastAsia="Times New Roman" w:hAnsi="Times New Roman" w:cs="Times New Roman"/>
        </w:rPr>
        <w:t xml:space="preserve"> have them with sentient people. With empathetic people. But they are a necessity. I’m not interested in having a media company that doesn’t acknowledge what’s really going on in this world.” (43:00) </w:t>
      </w:r>
    </w:p>
    <w:p w14:paraId="0000004C"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On aging: “I remember being 35 and going to a financial adviser… he said, ‘well, you need to start saving now, because you’re not going to make any money in your 40s.’” (49:00)</w:t>
      </w:r>
    </w:p>
    <w:p w14:paraId="0000004D" w14:textId="77777777" w:rsidR="007A095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“What do you weigh?” “I weigh 30 years as an actor and a creator and entertainer. I weigh finding my purpose in life to tell stories and help women tell their stories. I am a proud mother of 3 incredibly thoughtful and conscientious children. I weigh my contribution that I plan to give back to the world.” (01:05) </w:t>
      </w:r>
    </w:p>
    <w:p w14:paraId="0000004E" w14:textId="77777777" w:rsidR="007A0952" w:rsidRDefault="007A0952">
      <w:pPr>
        <w:rPr>
          <w:rFonts w:ascii="Times New Roman" w:eastAsia="Times New Roman" w:hAnsi="Times New Roman" w:cs="Times New Roman"/>
        </w:rPr>
      </w:pPr>
    </w:p>
    <w:p w14:paraId="0000004F" w14:textId="77777777" w:rsidR="007A0952" w:rsidRDefault="007A0952"/>
    <w:p w14:paraId="00000050" w14:textId="77777777" w:rsidR="007A0952" w:rsidRDefault="007A0952"/>
    <w:sectPr w:rsidR="007A09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A0033"/>
    <w:multiLevelType w:val="multilevel"/>
    <w:tmpl w:val="CB4EF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E076EAE"/>
    <w:multiLevelType w:val="multilevel"/>
    <w:tmpl w:val="A6CEC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096E80"/>
    <w:multiLevelType w:val="multilevel"/>
    <w:tmpl w:val="E03A8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146674"/>
    <w:multiLevelType w:val="multilevel"/>
    <w:tmpl w:val="5AE8D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F04B0D"/>
    <w:multiLevelType w:val="multilevel"/>
    <w:tmpl w:val="C6EA9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3083544">
    <w:abstractNumId w:val="2"/>
  </w:num>
  <w:num w:numId="2" w16cid:durableId="943731588">
    <w:abstractNumId w:val="0"/>
  </w:num>
  <w:num w:numId="3" w16cid:durableId="1875919651">
    <w:abstractNumId w:val="1"/>
  </w:num>
  <w:num w:numId="4" w16cid:durableId="1929078049">
    <w:abstractNumId w:val="3"/>
  </w:num>
  <w:num w:numId="5" w16cid:durableId="1562061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52"/>
    <w:rsid w:val="0017215C"/>
    <w:rsid w:val="004C3638"/>
    <w:rsid w:val="007A0952"/>
    <w:rsid w:val="007B4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868A"/>
  <w15:docId w15:val="{FE5275C0-AA32-BD49-9B6F-E7CDCE71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line="360" w:lineRule="auto"/>
      <w:outlineLvl w:val="2"/>
    </w:pPr>
    <w:rPr>
      <w:rFonts w:ascii="Roboto" w:eastAsia="Roboto" w:hAnsi="Roboto" w:cs="Roboto"/>
      <w:color w:val="0000FF"/>
      <w:sz w:val="18"/>
      <w:szCs w:val="1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pen.spotify.com/episode/1CuuBK3rph8qzDpNZd5CRl?si=0acc92a619ae49c4&amp;nd=1" TargetMode="External"/><Relationship Id="rId13" Type="http://schemas.openxmlformats.org/officeDocument/2006/relationships/hyperlink" Target="https://open.spotify.com/episode/7mUREjrZlWz8f5T8deTzVq?si=1ea70a173c884b99" TargetMode="External"/><Relationship Id="rId3" Type="http://schemas.openxmlformats.org/officeDocument/2006/relationships/settings" Target="settings.xml"/><Relationship Id="rId7" Type="http://schemas.openxmlformats.org/officeDocument/2006/relationships/hyperlink" Target="https://open.spotify.com/episode/1CuuBK3rph8qzDpNZd5CRl?si=0acc92a619ae49c4&amp;nd=1" TargetMode="External"/><Relationship Id="rId12" Type="http://schemas.openxmlformats.org/officeDocument/2006/relationships/hyperlink" Target="https://open.spotify.com/episode/73E1ol4JyBzx0zGMaMTZIE?si=c8849def99fe41c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spotify.com/episode/1CuuBK3rph8qzDpNZd5CRl?si=0acc92a619ae49c4&amp;nd=1" TargetMode="External"/><Relationship Id="rId11" Type="http://schemas.openxmlformats.org/officeDocument/2006/relationships/hyperlink" Target="https://open.spotify.com/episode/6nSKGwZTOnD9L9GhdHv9ZD?si=c07613b3084e4a9a" TargetMode="External"/><Relationship Id="rId5" Type="http://schemas.openxmlformats.org/officeDocument/2006/relationships/hyperlink" Target="https://open.spotify.com/episode/73E1ol4JyBzx0zGMaMTZIE?si=c8849def99fe41cd&amp;nd=1" TargetMode="External"/><Relationship Id="rId15" Type="http://schemas.openxmlformats.org/officeDocument/2006/relationships/theme" Target="theme/theme1.xml"/><Relationship Id="rId10" Type="http://schemas.openxmlformats.org/officeDocument/2006/relationships/hyperlink" Target="https://open.spotify.com/episode/1CuuBK3rph8qzDpNZd5CRl?si=0acc92a619ae49c4" TargetMode="External"/><Relationship Id="rId4" Type="http://schemas.openxmlformats.org/officeDocument/2006/relationships/webSettings" Target="webSettings.xml"/><Relationship Id="rId9" Type="http://schemas.openxmlformats.org/officeDocument/2006/relationships/hyperlink" Target="https://open.spotify.com/episode/1CuuBK3rph8qzDpNZd5CRl?si=0acc92a619ae49c4&amp;nd=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2004</Words>
  <Characters>11428</Characters>
  <Application>Microsoft Office Word</Application>
  <DocSecurity>0</DocSecurity>
  <Lines>95</Lines>
  <Paragraphs>26</Paragraphs>
  <ScaleCrop>false</ScaleCrop>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Bernstein, Audrey</cp:lastModifiedBy>
  <cp:revision>5</cp:revision>
  <dcterms:created xsi:type="dcterms:W3CDTF">2025-05-08T14:58:00Z</dcterms:created>
  <dcterms:modified xsi:type="dcterms:W3CDTF">2025-05-08T15:09:00Z</dcterms:modified>
</cp:coreProperties>
</file>